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66" w:rsidRDefault="00CB4E66" w:rsidP="00CB4E66">
      <w:r>
        <w:t>22 сентября 2014 года состоялось заседание Комиссии Государственного учреждения - Псковского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интересов.</w:t>
      </w:r>
    </w:p>
    <w:p w:rsidR="00CB4E66" w:rsidRDefault="00CB4E66" w:rsidP="00CB4E66">
      <w:r>
        <w:t>Все члены Комиссии присутствовали на заседании.</w:t>
      </w:r>
    </w:p>
    <w:p w:rsidR="00CB4E66" w:rsidRDefault="00CB4E66" w:rsidP="00CB4E66">
      <w:r>
        <w:tab/>
        <w:t>Повестка дня:</w:t>
      </w:r>
    </w:p>
    <w:p w:rsidR="00CB4E66" w:rsidRDefault="00CB4E66" w:rsidP="00CB4E66">
      <w:r>
        <w:t>О представлении неполных и (или) недостоверных сведений о доходах, об имуществе и обязательствах имущественного характера работниками регионального отделения.</w:t>
      </w:r>
    </w:p>
    <w:p w:rsidR="00CB4E66" w:rsidRDefault="00CB4E66" w:rsidP="00CB4E66">
      <w:r>
        <w:t>По итогам заседания Комиссии принято решение:</w:t>
      </w:r>
    </w:p>
    <w:p w:rsidR="00CB4E66" w:rsidRDefault="00CB4E66" w:rsidP="00CB4E66">
      <w:r>
        <w:t>Установить, что сведения, представленные работниками, являются неполными. В соответствии с требованиями подпункта б) пункта 19 Положения Комиссия рекомендовала управляющему применить к работникам дисциплинарное взыскание – замечание.</w:t>
      </w:r>
    </w:p>
    <w:p w:rsidR="00D76EC9" w:rsidRDefault="00D76EC9">
      <w:bookmarkStart w:id="0" w:name="_GoBack"/>
      <w:bookmarkEnd w:id="0"/>
    </w:p>
    <w:sectPr w:rsidR="00D7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96"/>
    <w:rsid w:val="00A63896"/>
    <w:rsid w:val="00CB4E66"/>
    <w:rsid w:val="00CF4DEA"/>
    <w:rsid w:val="00D7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Худова Ирина Николаевна</dc:creator>
  <cp:keywords/>
  <dc:description/>
  <cp:lastModifiedBy>Худова Ирина Николаевна</cp:lastModifiedBy>
  <cp:revision>2</cp:revision>
  <dcterms:created xsi:type="dcterms:W3CDTF">2019-07-11T13:47:00Z</dcterms:created>
  <dcterms:modified xsi:type="dcterms:W3CDTF">2019-07-11T13:47:00Z</dcterms:modified>
</cp:coreProperties>
</file>